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6744D6" w14:textId="77777777" w:rsidR="002E5930" w:rsidRPr="00A34B2C" w:rsidRDefault="007C2C98">
      <w:pPr>
        <w:rPr>
          <w:rFonts w:ascii="Times New Roman" w:hAnsi="Times New Roman" w:cs="Times New Roman"/>
          <w:b/>
          <w:sz w:val="32"/>
          <w:szCs w:val="32"/>
        </w:rPr>
      </w:pPr>
      <w:r w:rsidRPr="00A34B2C">
        <w:rPr>
          <w:b/>
          <w:sz w:val="32"/>
          <w:szCs w:val="32"/>
        </w:rPr>
        <w:t xml:space="preserve">Response #1 </w:t>
      </w:r>
    </w:p>
    <w:p w14:paraId="79C895D6" w14:textId="77777777" w:rsidR="007C2C98" w:rsidRPr="007C2C98" w:rsidRDefault="007C2C98">
      <w:pPr>
        <w:rPr>
          <w:rFonts w:ascii="Times New Roman" w:hAnsi="Times New Roman" w:cs="Times New Roman"/>
        </w:rPr>
      </w:pPr>
    </w:p>
    <w:p w14:paraId="1F29399E" w14:textId="77777777" w:rsidR="007C2C98" w:rsidRPr="007C2C98" w:rsidRDefault="007C2C98" w:rsidP="007C2C98">
      <w:pPr>
        <w:numPr>
          <w:ilvl w:val="0"/>
          <w:numId w:val="1"/>
        </w:numPr>
        <w:ind w:left="0"/>
        <w:rPr>
          <w:rFonts w:ascii="Times New Roman" w:eastAsia="Times New Roman" w:hAnsi="Times New Roman" w:cs="Times New Roman"/>
          <w:color w:val="000000"/>
        </w:rPr>
      </w:pPr>
      <w:r w:rsidRPr="007C2C98">
        <w:rPr>
          <w:rFonts w:ascii="Times New Roman" w:eastAsia="Times New Roman" w:hAnsi="Times New Roman" w:cs="Times New Roman"/>
          <w:color w:val="000000"/>
          <w:bdr w:val="none" w:sz="0" w:space="0" w:color="auto" w:frame="1"/>
        </w:rPr>
        <w:t>In your own words, describe the primary difference between consequentialist and non-consequentialist approaches to ethics.</w:t>
      </w:r>
    </w:p>
    <w:p w14:paraId="0B941414" w14:textId="77777777" w:rsidR="007C2C98" w:rsidRPr="007C2C98" w:rsidRDefault="007C2C98" w:rsidP="007C2C98">
      <w:pPr>
        <w:numPr>
          <w:ilvl w:val="0"/>
          <w:numId w:val="1"/>
        </w:numPr>
        <w:ind w:left="0"/>
        <w:rPr>
          <w:rFonts w:ascii="Times New Roman" w:eastAsia="Times New Roman" w:hAnsi="Times New Roman" w:cs="Times New Roman"/>
          <w:color w:val="000000"/>
        </w:rPr>
      </w:pPr>
      <w:r w:rsidRPr="007C2C98">
        <w:rPr>
          <w:rFonts w:ascii="Times New Roman" w:eastAsia="Times New Roman" w:hAnsi="Times New Roman" w:cs="Times New Roman"/>
          <w:color w:val="000000"/>
          <w:bdr w:val="none" w:sz="0" w:space="0" w:color="auto" w:frame="1"/>
        </w:rPr>
        <w:t>Choose one of the major theories associated with consequentialism: what objections might be made to this theory?</w:t>
      </w:r>
    </w:p>
    <w:p w14:paraId="4AD30726" w14:textId="77777777" w:rsidR="007C2C98" w:rsidRPr="007C2C98" w:rsidRDefault="007C2C98" w:rsidP="007C2C98">
      <w:pPr>
        <w:numPr>
          <w:ilvl w:val="0"/>
          <w:numId w:val="1"/>
        </w:numPr>
        <w:ind w:left="0"/>
      </w:pPr>
      <w:r w:rsidRPr="007C2C98">
        <w:rPr>
          <w:rFonts w:ascii="Times New Roman" w:eastAsia="Times New Roman" w:hAnsi="Times New Roman" w:cs="Times New Roman"/>
          <w:color w:val="000000"/>
          <w:bdr w:val="none" w:sz="0" w:space="0" w:color="auto" w:frame="1"/>
        </w:rPr>
        <w:t>Choose one of the major theories associated with non-consequentialism: what objections might be made to this theory?</w:t>
      </w:r>
    </w:p>
    <w:p w14:paraId="1CC62C60" w14:textId="77777777" w:rsidR="007C2C98" w:rsidRDefault="007C2C98" w:rsidP="007C2C98">
      <w:pPr>
        <w:rPr>
          <w:rFonts w:ascii="Times New Roman" w:eastAsia="Times New Roman" w:hAnsi="Times New Roman" w:cs="Times New Roman"/>
          <w:color w:val="000000"/>
          <w:bdr w:val="none" w:sz="0" w:space="0" w:color="auto" w:frame="1"/>
        </w:rPr>
      </w:pPr>
    </w:p>
    <w:p w14:paraId="724DE06D" w14:textId="77777777" w:rsidR="00A34B2C" w:rsidRDefault="00A34B2C" w:rsidP="007C2C98">
      <w:pPr>
        <w:rPr>
          <w:rFonts w:ascii="Times New Roman" w:eastAsia="Times New Roman" w:hAnsi="Times New Roman" w:cs="Times New Roman"/>
          <w:color w:val="000000"/>
          <w:bdr w:val="none" w:sz="0" w:space="0" w:color="auto" w:frame="1"/>
        </w:rPr>
      </w:pPr>
    </w:p>
    <w:p w14:paraId="30A7979B" w14:textId="77777777" w:rsidR="00A34B2C" w:rsidRDefault="00A34B2C" w:rsidP="007C2C98">
      <w:pPr>
        <w:rPr>
          <w:rFonts w:ascii="Times New Roman" w:eastAsia="Times New Roman" w:hAnsi="Times New Roman" w:cs="Times New Roman"/>
          <w:color w:val="000000"/>
          <w:bdr w:val="none" w:sz="0" w:space="0" w:color="auto" w:frame="1"/>
        </w:rPr>
      </w:pPr>
    </w:p>
    <w:p w14:paraId="79A1241B" w14:textId="77777777" w:rsidR="007C2C98" w:rsidRPr="00A34B2C" w:rsidRDefault="007C2C98" w:rsidP="007C2C98">
      <w:pPr>
        <w:rPr>
          <w:rFonts w:ascii="Times New Roman" w:eastAsia="Times New Roman" w:hAnsi="Times New Roman" w:cs="Times New Roman"/>
          <w:b/>
          <w:color w:val="000000"/>
          <w:sz w:val="32"/>
          <w:szCs w:val="32"/>
          <w:bdr w:val="none" w:sz="0" w:space="0" w:color="auto" w:frame="1"/>
        </w:rPr>
      </w:pPr>
      <w:r w:rsidRPr="00A34B2C">
        <w:rPr>
          <w:rFonts w:ascii="Times New Roman" w:eastAsia="Times New Roman" w:hAnsi="Times New Roman" w:cs="Times New Roman"/>
          <w:b/>
          <w:color w:val="000000"/>
          <w:sz w:val="32"/>
          <w:szCs w:val="32"/>
          <w:bdr w:val="none" w:sz="0" w:space="0" w:color="auto" w:frame="1"/>
        </w:rPr>
        <w:t>Response #2</w:t>
      </w:r>
    </w:p>
    <w:p w14:paraId="35F319B8" w14:textId="77777777" w:rsidR="00EA6D0A" w:rsidRPr="00A34B2C" w:rsidRDefault="00EA6D0A" w:rsidP="00EA6D0A">
      <w:pPr>
        <w:jc w:val="center"/>
        <w:rPr>
          <w:rFonts w:ascii="Times New Roman" w:eastAsia="Times New Roman" w:hAnsi="Times New Roman" w:cs="Times New Roman"/>
          <w:color w:val="111111"/>
        </w:rPr>
      </w:pPr>
    </w:p>
    <w:p w14:paraId="4A2E6FB3" w14:textId="77777777" w:rsidR="00EA6D0A" w:rsidRPr="00A34B2C" w:rsidRDefault="00EA6D0A" w:rsidP="00EA6D0A">
      <w:pPr>
        <w:pBdr>
          <w:bottom w:val="single" w:sz="6" w:space="1" w:color="auto"/>
        </w:pBdr>
        <w:jc w:val="center"/>
        <w:rPr>
          <w:rFonts w:ascii="Times New Roman" w:hAnsi="Times New Roman" w:cs="Times New Roman"/>
          <w:vanish/>
        </w:rPr>
      </w:pPr>
      <w:r w:rsidRPr="00A34B2C">
        <w:rPr>
          <w:rFonts w:ascii="Times New Roman" w:hAnsi="Times New Roman" w:cs="Times New Roman"/>
          <w:vanish/>
        </w:rPr>
        <w:t>Top of Form</w:t>
      </w:r>
    </w:p>
    <w:p w14:paraId="72800748" w14:textId="77777777" w:rsidR="00EA6D0A" w:rsidRPr="00A34B2C" w:rsidRDefault="00EA6D0A" w:rsidP="00EA6D0A">
      <w:pPr>
        <w:numPr>
          <w:ilvl w:val="0"/>
          <w:numId w:val="2"/>
        </w:numPr>
        <w:ind w:left="0"/>
        <w:rPr>
          <w:rFonts w:ascii="Times New Roman" w:eastAsia="Times New Roman" w:hAnsi="Times New Roman" w:cs="Times New Roman"/>
          <w:color w:val="111111"/>
        </w:rPr>
      </w:pPr>
      <w:r w:rsidRPr="00A34B2C">
        <w:rPr>
          <w:rFonts w:ascii="Times New Roman" w:eastAsia="Times New Roman" w:hAnsi="Times New Roman" w:cs="Times New Roman"/>
          <w:color w:val="111111"/>
        </w:rPr>
        <w:t>In your own words, describe the difference between euthanasia and physician-assisted suicide.</w:t>
      </w:r>
    </w:p>
    <w:p w14:paraId="286FEACE" w14:textId="797B4910" w:rsidR="00A34B2C" w:rsidRPr="00A34B2C" w:rsidRDefault="00EA6D0A" w:rsidP="00A34B2C">
      <w:pPr>
        <w:numPr>
          <w:ilvl w:val="0"/>
          <w:numId w:val="2"/>
        </w:numPr>
        <w:ind w:left="0"/>
        <w:rPr>
          <w:rFonts w:ascii="Times New Roman" w:eastAsia="Times New Roman" w:hAnsi="Times New Roman" w:cs="Times New Roman"/>
          <w:color w:val="111111"/>
        </w:rPr>
      </w:pPr>
      <w:r w:rsidRPr="00A34B2C">
        <w:rPr>
          <w:rFonts w:ascii="Times New Roman" w:eastAsia="Times New Roman" w:hAnsi="Times New Roman" w:cs="Times New Roman"/>
          <w:color w:val="111111"/>
        </w:rPr>
        <w:t>Select an argument for or against either euthanasia or physician-assisted suicide. How</w:t>
      </w:r>
      <w:r w:rsidR="00A34B2C">
        <w:rPr>
          <w:rFonts w:ascii="Times New Roman" w:eastAsia="Times New Roman" w:hAnsi="Times New Roman" w:cs="Times New Roman"/>
          <w:color w:val="111111"/>
        </w:rPr>
        <w:t xml:space="preserve"> would you defend your argument?</w:t>
      </w:r>
    </w:p>
    <w:p w14:paraId="688F9DFA" w14:textId="77777777" w:rsidR="00A34B2C" w:rsidRDefault="00A34B2C" w:rsidP="00EA6D0A">
      <w:pPr>
        <w:pBdr>
          <w:top w:val="single" w:sz="6" w:space="1" w:color="auto"/>
        </w:pBdr>
        <w:jc w:val="center"/>
        <w:rPr>
          <w:rFonts w:ascii="Arial" w:hAnsi="Arial" w:cs="Arial"/>
          <w:sz w:val="16"/>
          <w:szCs w:val="16"/>
        </w:rPr>
      </w:pPr>
    </w:p>
    <w:p w14:paraId="68AC620D" w14:textId="77777777" w:rsidR="00A34B2C" w:rsidRDefault="00A34B2C" w:rsidP="00EA6D0A">
      <w:pPr>
        <w:pBdr>
          <w:top w:val="single" w:sz="6" w:space="1" w:color="auto"/>
        </w:pBdr>
        <w:jc w:val="center"/>
        <w:rPr>
          <w:rFonts w:ascii="Arial" w:hAnsi="Arial" w:cs="Arial"/>
          <w:sz w:val="16"/>
          <w:szCs w:val="16"/>
        </w:rPr>
      </w:pPr>
    </w:p>
    <w:p w14:paraId="1E184B6E" w14:textId="77777777" w:rsidR="00EA6D0A" w:rsidRPr="00EA6D0A" w:rsidRDefault="00EA6D0A" w:rsidP="00EA6D0A">
      <w:pPr>
        <w:pBdr>
          <w:top w:val="single" w:sz="6" w:space="1" w:color="auto"/>
        </w:pBdr>
        <w:jc w:val="center"/>
        <w:rPr>
          <w:rFonts w:ascii="Arial" w:hAnsi="Arial" w:cs="Arial"/>
          <w:vanish/>
          <w:sz w:val="16"/>
          <w:szCs w:val="16"/>
        </w:rPr>
      </w:pPr>
      <w:r w:rsidRPr="00EA6D0A">
        <w:rPr>
          <w:rFonts w:ascii="Arial" w:hAnsi="Arial" w:cs="Arial"/>
          <w:vanish/>
          <w:sz w:val="16"/>
          <w:szCs w:val="16"/>
        </w:rPr>
        <w:t>Bottom of Form</w:t>
      </w:r>
    </w:p>
    <w:p w14:paraId="25128EE2" w14:textId="77777777" w:rsidR="00EA6D0A" w:rsidRPr="00EA6D0A" w:rsidRDefault="00EA6D0A" w:rsidP="00EA6D0A">
      <w:pPr>
        <w:rPr>
          <w:rFonts w:ascii="Times New Roman" w:eastAsia="Times New Roman" w:hAnsi="Times New Roman" w:cs="Times New Roman"/>
        </w:rPr>
      </w:pPr>
    </w:p>
    <w:p w14:paraId="5400385C" w14:textId="77777777" w:rsidR="007C2C98" w:rsidRPr="00A34B2C" w:rsidRDefault="007C2C98" w:rsidP="007C2C98">
      <w:pPr>
        <w:rPr>
          <w:b/>
          <w:sz w:val="32"/>
          <w:szCs w:val="32"/>
        </w:rPr>
      </w:pPr>
      <w:r w:rsidRPr="00A34B2C">
        <w:rPr>
          <w:b/>
          <w:sz w:val="32"/>
          <w:szCs w:val="32"/>
        </w:rPr>
        <w:t xml:space="preserve"> </w:t>
      </w:r>
      <w:r w:rsidR="00C7145A" w:rsidRPr="00A34B2C">
        <w:rPr>
          <w:b/>
          <w:sz w:val="32"/>
          <w:szCs w:val="32"/>
        </w:rPr>
        <w:t>Response #3</w:t>
      </w:r>
    </w:p>
    <w:p w14:paraId="277F0D78" w14:textId="77777777" w:rsidR="00C7145A" w:rsidRDefault="00C7145A" w:rsidP="007C2C98"/>
    <w:p w14:paraId="50348B96" w14:textId="77777777" w:rsidR="00C7145A" w:rsidRPr="00C7145A" w:rsidRDefault="00C7145A" w:rsidP="00C7145A">
      <w:pPr>
        <w:spacing w:after="240"/>
        <w:rPr>
          <w:rFonts w:ascii="Georgia" w:hAnsi="Georgia" w:cs="Times New Roman"/>
          <w:color w:val="111111"/>
          <w:sz w:val="23"/>
          <w:szCs w:val="23"/>
        </w:rPr>
      </w:pPr>
      <w:r>
        <w:rPr>
          <w:rFonts w:ascii="Georgia" w:hAnsi="Georgia" w:cs="Times New Roman"/>
          <w:color w:val="111111"/>
          <w:sz w:val="23"/>
          <w:szCs w:val="23"/>
        </w:rPr>
        <w:t>W</w:t>
      </w:r>
      <w:r w:rsidRPr="00C7145A">
        <w:rPr>
          <w:rFonts w:ascii="Georgia" w:hAnsi="Georgia" w:cs="Times New Roman"/>
          <w:color w:val="111111"/>
          <w:sz w:val="23"/>
          <w:szCs w:val="23"/>
        </w:rPr>
        <w:t>e are learning about issues surrounding human genetics and eugenics, including stem cell research, cloning, and genetic testing and treatment.</w:t>
      </w:r>
    </w:p>
    <w:p w14:paraId="0ADBCEEA" w14:textId="77777777" w:rsidR="00C7145A" w:rsidRPr="00A34B2C" w:rsidRDefault="00C7145A" w:rsidP="00C7145A">
      <w:pPr>
        <w:numPr>
          <w:ilvl w:val="0"/>
          <w:numId w:val="3"/>
        </w:numPr>
        <w:ind w:left="0"/>
        <w:rPr>
          <w:rFonts w:ascii="Times New Roman" w:eastAsia="Times New Roman" w:hAnsi="Times New Roman" w:cs="Times New Roman"/>
          <w:color w:val="111111"/>
          <w:sz w:val="28"/>
          <w:szCs w:val="28"/>
        </w:rPr>
      </w:pPr>
      <w:r w:rsidRPr="00A34B2C">
        <w:rPr>
          <w:rFonts w:ascii="Times New Roman" w:eastAsia="Times New Roman" w:hAnsi="Times New Roman" w:cs="Times New Roman"/>
          <w:color w:val="111111"/>
          <w:sz w:val="28"/>
          <w:szCs w:val="28"/>
        </w:rPr>
        <w:t>Choose and describe a scientific technique or practice related to genetics and eugenics. Provide the rationale behind the use of this technique or practice.</w:t>
      </w:r>
    </w:p>
    <w:p w14:paraId="2D9D9D2F" w14:textId="77777777" w:rsidR="00C7145A" w:rsidRPr="00A34B2C" w:rsidRDefault="00C7145A" w:rsidP="00C7145A">
      <w:pPr>
        <w:numPr>
          <w:ilvl w:val="0"/>
          <w:numId w:val="3"/>
        </w:numPr>
        <w:ind w:left="0"/>
        <w:rPr>
          <w:rFonts w:ascii="Times New Roman" w:eastAsia="Times New Roman" w:hAnsi="Times New Roman" w:cs="Times New Roman"/>
          <w:color w:val="111111"/>
          <w:sz w:val="28"/>
          <w:szCs w:val="28"/>
        </w:rPr>
      </w:pPr>
      <w:r w:rsidRPr="00A34B2C">
        <w:rPr>
          <w:rFonts w:ascii="Times New Roman" w:eastAsia="Times New Roman" w:hAnsi="Times New Roman" w:cs="Times New Roman"/>
          <w:color w:val="111111"/>
          <w:sz w:val="28"/>
          <w:szCs w:val="28"/>
        </w:rPr>
        <w:t>Discuss your thoughts and ideas regarding the technique or practice. Is it ever justifiable? Why or why not?</w:t>
      </w:r>
    </w:p>
    <w:p w14:paraId="12A3D411" w14:textId="77777777" w:rsidR="00C7145A" w:rsidRDefault="00C7145A" w:rsidP="00C7145A">
      <w:pPr>
        <w:rPr>
          <w:rFonts w:ascii="inherit" w:eastAsia="Times New Roman" w:hAnsi="inherit" w:cs="Times New Roman"/>
          <w:color w:val="111111"/>
          <w:sz w:val="20"/>
          <w:szCs w:val="20"/>
        </w:rPr>
      </w:pPr>
    </w:p>
    <w:p w14:paraId="320B484C" w14:textId="77777777" w:rsidR="00C7145A" w:rsidRPr="00A34B2C" w:rsidRDefault="00C7145A" w:rsidP="00C7145A">
      <w:pPr>
        <w:rPr>
          <w:rFonts w:ascii="Times New Roman" w:eastAsia="Times New Roman" w:hAnsi="Times New Roman" w:cs="Times New Roman"/>
          <w:b/>
          <w:color w:val="111111"/>
          <w:sz w:val="32"/>
          <w:szCs w:val="32"/>
        </w:rPr>
      </w:pPr>
      <w:r w:rsidRPr="00A34B2C">
        <w:rPr>
          <w:rFonts w:ascii="Times New Roman" w:eastAsia="Times New Roman" w:hAnsi="Times New Roman" w:cs="Times New Roman"/>
          <w:b/>
          <w:color w:val="111111"/>
          <w:sz w:val="32"/>
          <w:szCs w:val="32"/>
        </w:rPr>
        <w:t>Response #4</w:t>
      </w:r>
    </w:p>
    <w:p w14:paraId="75E16752" w14:textId="77777777" w:rsidR="00C7145A" w:rsidRDefault="00C7145A" w:rsidP="00C7145A">
      <w:pPr>
        <w:rPr>
          <w:rFonts w:ascii="inherit" w:eastAsia="Times New Roman" w:hAnsi="inherit" w:cs="Times New Roman"/>
          <w:color w:val="111111"/>
          <w:sz w:val="20"/>
          <w:szCs w:val="20"/>
        </w:rPr>
      </w:pPr>
    </w:p>
    <w:p w14:paraId="63459B37" w14:textId="77777777" w:rsidR="00C7145A" w:rsidRPr="00C7145A" w:rsidRDefault="00C7145A" w:rsidP="00C7145A">
      <w:pPr>
        <w:spacing w:after="240"/>
        <w:rPr>
          <w:rFonts w:ascii="Helvetica Neue" w:hAnsi="Helvetica Neue" w:cs="Times New Roman"/>
          <w:color w:val="000000"/>
        </w:rPr>
      </w:pPr>
      <w:r w:rsidRPr="00C7145A">
        <w:rPr>
          <w:rFonts w:ascii="Helvetica Neue" w:hAnsi="Helvetica Neue" w:cs="Times New Roman"/>
          <w:color w:val="000000"/>
        </w:rPr>
        <w:t>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w:t>
      </w:r>
    </w:p>
    <w:p w14:paraId="00607283" w14:textId="77777777" w:rsidR="00C7145A" w:rsidRPr="00C7145A" w:rsidRDefault="00C7145A" w:rsidP="00C7145A">
      <w:pPr>
        <w:spacing w:after="240"/>
        <w:rPr>
          <w:rFonts w:ascii="Helvetica Neue" w:hAnsi="Helvetica Neue" w:cs="Times New Roman"/>
          <w:color w:val="000000"/>
        </w:rPr>
      </w:pPr>
      <w:r w:rsidRPr="00C7145A">
        <w:rPr>
          <w:rFonts w:ascii="Helvetica Neue" w:hAnsi="Helvetica Neue" w:cs="Times New Roman"/>
          <w:color w:val="000000"/>
        </w:rPr>
        <w:t>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w:t>
      </w:r>
    </w:p>
    <w:p w14:paraId="68DD498C" w14:textId="77777777" w:rsidR="00A34B2C" w:rsidRDefault="00A34B2C" w:rsidP="00C7145A">
      <w:pPr>
        <w:spacing w:after="240"/>
        <w:rPr>
          <w:rFonts w:ascii="Helvetica Neue" w:hAnsi="Helvetica Neue" w:cs="Times New Roman"/>
          <w:color w:val="000000"/>
        </w:rPr>
      </w:pPr>
    </w:p>
    <w:p w14:paraId="0C5B7DE4" w14:textId="77777777" w:rsidR="00A34B2C" w:rsidRDefault="00A34B2C" w:rsidP="00C7145A">
      <w:pPr>
        <w:spacing w:after="240"/>
        <w:rPr>
          <w:rFonts w:ascii="Helvetica Neue" w:hAnsi="Helvetica Neue" w:cs="Times New Roman"/>
          <w:color w:val="000000"/>
        </w:rPr>
      </w:pPr>
    </w:p>
    <w:p w14:paraId="2CF95B3C" w14:textId="77777777" w:rsidR="00A34B2C" w:rsidRDefault="00A34B2C" w:rsidP="00C7145A">
      <w:pPr>
        <w:spacing w:after="240"/>
        <w:rPr>
          <w:rFonts w:ascii="Helvetica Neue" w:hAnsi="Helvetica Neue" w:cs="Times New Roman"/>
          <w:color w:val="000000"/>
        </w:rPr>
      </w:pPr>
    </w:p>
    <w:p w14:paraId="752DEA9B" w14:textId="77777777" w:rsidR="00A34B2C" w:rsidRDefault="00A34B2C" w:rsidP="00C7145A">
      <w:pPr>
        <w:spacing w:after="240"/>
        <w:rPr>
          <w:rFonts w:ascii="Helvetica Neue" w:hAnsi="Helvetica Neue" w:cs="Times New Roman"/>
          <w:color w:val="000000"/>
        </w:rPr>
      </w:pPr>
    </w:p>
    <w:p w14:paraId="0F15C3CA" w14:textId="77777777" w:rsidR="00C7145A" w:rsidRPr="00C7145A" w:rsidRDefault="00C7145A" w:rsidP="00C7145A">
      <w:pPr>
        <w:spacing w:after="240"/>
        <w:rPr>
          <w:rFonts w:ascii="Helvetica Neue" w:hAnsi="Helvetica Neue" w:cs="Times New Roman"/>
          <w:color w:val="000000"/>
        </w:rPr>
      </w:pPr>
      <w:bookmarkStart w:id="0" w:name="_GoBack"/>
      <w:bookmarkEnd w:id="0"/>
      <w:r w:rsidRPr="00C7145A">
        <w:rPr>
          <w:rFonts w:ascii="Helvetica Neue" w:hAnsi="Helvetica Neue" w:cs="Times New Roman"/>
          <w:color w:val="000000"/>
        </w:rPr>
        <w:t>Discussion Prompt </w:t>
      </w:r>
    </w:p>
    <w:p w14:paraId="5104D8B3" w14:textId="77777777" w:rsidR="00C7145A" w:rsidRPr="00A34B2C" w:rsidRDefault="00C7145A" w:rsidP="00C7145A">
      <w:pPr>
        <w:numPr>
          <w:ilvl w:val="0"/>
          <w:numId w:val="4"/>
        </w:numPr>
        <w:ind w:left="0"/>
        <w:rPr>
          <w:rFonts w:ascii="Times New Roman" w:eastAsia="Times New Roman" w:hAnsi="Times New Roman" w:cs="Times New Roman"/>
          <w:color w:val="000000"/>
        </w:rPr>
      </w:pPr>
      <w:r w:rsidRPr="00A34B2C">
        <w:rPr>
          <w:rFonts w:ascii="Times New Roman" w:eastAsia="Times New Roman" w:hAnsi="Times New Roman" w:cs="Times New Roman"/>
          <w:color w:val="000000"/>
        </w:rPr>
        <w:t>Discuss a specific research study involving animals that had ethical issues.</w:t>
      </w:r>
    </w:p>
    <w:p w14:paraId="41FA3BB3" w14:textId="77777777" w:rsidR="00C7145A" w:rsidRPr="00A34B2C" w:rsidRDefault="00C7145A" w:rsidP="00C7145A">
      <w:pPr>
        <w:numPr>
          <w:ilvl w:val="0"/>
          <w:numId w:val="4"/>
        </w:numPr>
        <w:ind w:left="0"/>
        <w:rPr>
          <w:rFonts w:ascii="Times New Roman" w:eastAsia="Times New Roman" w:hAnsi="Times New Roman" w:cs="Times New Roman"/>
          <w:color w:val="000000"/>
        </w:rPr>
      </w:pPr>
      <w:r w:rsidRPr="00A34B2C">
        <w:rPr>
          <w:rFonts w:ascii="Times New Roman" w:eastAsia="Times New Roman" w:hAnsi="Times New Roman" w:cs="Times New Roman"/>
          <w:color w:val="000000"/>
        </w:rPr>
        <w:t>What were the ethical issues involved?</w:t>
      </w:r>
    </w:p>
    <w:p w14:paraId="41ED2FD8" w14:textId="16FC51DD" w:rsidR="00C7145A" w:rsidRPr="00A34B2C" w:rsidRDefault="00C7145A" w:rsidP="007C2C98">
      <w:pPr>
        <w:numPr>
          <w:ilvl w:val="0"/>
          <w:numId w:val="4"/>
        </w:numPr>
        <w:ind w:left="0"/>
        <w:rPr>
          <w:rFonts w:ascii="Times New Roman" w:eastAsia="Times New Roman" w:hAnsi="Times New Roman" w:cs="Times New Roman"/>
          <w:color w:val="000000"/>
        </w:rPr>
      </w:pPr>
      <w:r w:rsidRPr="00A34B2C">
        <w:rPr>
          <w:rFonts w:ascii="Times New Roman" w:eastAsia="Times New Roman" w:hAnsi="Times New Roman" w:cs="Times New Roman"/>
          <w:color w:val="000000"/>
        </w:rPr>
        <w:t>What could have been done to conduct the research study differently to avoid these ethical issues?</w:t>
      </w:r>
    </w:p>
    <w:sectPr w:rsidR="00C7145A" w:rsidRPr="00A34B2C" w:rsidSect="00620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Helvetica Neue">
    <w:panose1 w:val="02000503000000020004"/>
    <w:charset w:val="00"/>
    <w:family w:val="swiss"/>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85B8E"/>
    <w:multiLevelType w:val="multilevel"/>
    <w:tmpl w:val="64A2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CCE3B5C"/>
    <w:multiLevelType w:val="multilevel"/>
    <w:tmpl w:val="D746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19E3690"/>
    <w:multiLevelType w:val="multilevel"/>
    <w:tmpl w:val="F990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C36035E"/>
    <w:multiLevelType w:val="multilevel"/>
    <w:tmpl w:val="C788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C98"/>
    <w:rsid w:val="001D26FC"/>
    <w:rsid w:val="00620285"/>
    <w:rsid w:val="007C2C98"/>
    <w:rsid w:val="00A34B2C"/>
    <w:rsid w:val="00C7145A"/>
    <w:rsid w:val="00EA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D004A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2C98"/>
  </w:style>
  <w:style w:type="character" w:styleId="Hyperlink">
    <w:name w:val="Hyperlink"/>
    <w:basedOn w:val="DefaultParagraphFont"/>
    <w:uiPriority w:val="99"/>
    <w:semiHidden/>
    <w:unhideWhenUsed/>
    <w:rsid w:val="00EA6D0A"/>
    <w:rPr>
      <w:color w:val="0000FF"/>
      <w:u w:val="single"/>
    </w:rPr>
  </w:style>
  <w:style w:type="paragraph" w:styleId="z-TopofForm">
    <w:name w:val="HTML Top of Form"/>
    <w:basedOn w:val="Normal"/>
    <w:next w:val="Normal"/>
    <w:link w:val="z-TopofFormChar"/>
    <w:hidden/>
    <w:uiPriority w:val="99"/>
    <w:semiHidden/>
    <w:unhideWhenUsed/>
    <w:rsid w:val="00EA6D0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A6D0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EA6D0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A6D0A"/>
    <w:rPr>
      <w:rFonts w:ascii="Arial" w:hAnsi="Arial" w:cs="Arial"/>
      <w:vanish/>
      <w:sz w:val="16"/>
      <w:szCs w:val="16"/>
    </w:rPr>
  </w:style>
  <w:style w:type="paragraph" w:styleId="NormalWeb">
    <w:name w:val="Normal (Web)"/>
    <w:basedOn w:val="Normal"/>
    <w:uiPriority w:val="99"/>
    <w:semiHidden/>
    <w:unhideWhenUsed/>
    <w:rsid w:val="00C7145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905760">
      <w:bodyDiv w:val="1"/>
      <w:marLeft w:val="0"/>
      <w:marRight w:val="0"/>
      <w:marTop w:val="0"/>
      <w:marBottom w:val="0"/>
      <w:divBdr>
        <w:top w:val="none" w:sz="0" w:space="0" w:color="auto"/>
        <w:left w:val="none" w:sz="0" w:space="0" w:color="auto"/>
        <w:bottom w:val="none" w:sz="0" w:space="0" w:color="auto"/>
        <w:right w:val="none" w:sz="0" w:space="0" w:color="auto"/>
      </w:divBdr>
    </w:div>
    <w:div w:id="1051923289">
      <w:bodyDiv w:val="1"/>
      <w:marLeft w:val="0"/>
      <w:marRight w:val="0"/>
      <w:marTop w:val="0"/>
      <w:marBottom w:val="0"/>
      <w:divBdr>
        <w:top w:val="none" w:sz="0" w:space="0" w:color="auto"/>
        <w:left w:val="none" w:sz="0" w:space="0" w:color="auto"/>
        <w:bottom w:val="none" w:sz="0" w:space="0" w:color="auto"/>
        <w:right w:val="none" w:sz="0" w:space="0" w:color="auto"/>
      </w:divBdr>
    </w:div>
    <w:div w:id="1771700768">
      <w:bodyDiv w:val="1"/>
      <w:marLeft w:val="0"/>
      <w:marRight w:val="0"/>
      <w:marTop w:val="0"/>
      <w:marBottom w:val="0"/>
      <w:divBdr>
        <w:top w:val="none" w:sz="0" w:space="0" w:color="auto"/>
        <w:left w:val="none" w:sz="0" w:space="0" w:color="auto"/>
        <w:bottom w:val="none" w:sz="0" w:space="0" w:color="auto"/>
        <w:right w:val="none" w:sz="0" w:space="0" w:color="auto"/>
      </w:divBdr>
      <w:divsChild>
        <w:div w:id="557975130">
          <w:marLeft w:val="0"/>
          <w:marRight w:val="0"/>
          <w:marTop w:val="0"/>
          <w:marBottom w:val="0"/>
          <w:divBdr>
            <w:top w:val="none" w:sz="0" w:space="0" w:color="auto"/>
            <w:left w:val="none" w:sz="0" w:space="0" w:color="auto"/>
            <w:bottom w:val="none" w:sz="0" w:space="0" w:color="auto"/>
            <w:right w:val="none" w:sz="0" w:space="0" w:color="auto"/>
          </w:divBdr>
        </w:div>
        <w:div w:id="42288783">
          <w:marLeft w:val="0"/>
          <w:marRight w:val="0"/>
          <w:marTop w:val="0"/>
          <w:marBottom w:val="0"/>
          <w:divBdr>
            <w:top w:val="none" w:sz="0" w:space="0" w:color="auto"/>
            <w:left w:val="none" w:sz="0" w:space="0" w:color="auto"/>
            <w:bottom w:val="none" w:sz="0" w:space="0" w:color="auto"/>
            <w:right w:val="none" w:sz="0" w:space="0" w:color="auto"/>
          </w:divBdr>
          <w:divsChild>
            <w:div w:id="1991976456">
              <w:marLeft w:val="0"/>
              <w:marRight w:val="0"/>
              <w:marTop w:val="0"/>
              <w:marBottom w:val="0"/>
              <w:divBdr>
                <w:top w:val="none" w:sz="0" w:space="0" w:color="auto"/>
                <w:left w:val="none" w:sz="0" w:space="0" w:color="auto"/>
                <w:bottom w:val="none" w:sz="0" w:space="0" w:color="auto"/>
                <w:right w:val="none" w:sz="0" w:space="0" w:color="auto"/>
              </w:divBdr>
              <w:divsChild>
                <w:div w:id="1306199067">
                  <w:marLeft w:val="0"/>
                  <w:marRight w:val="0"/>
                  <w:marTop w:val="0"/>
                  <w:marBottom w:val="0"/>
                  <w:divBdr>
                    <w:top w:val="none" w:sz="0" w:space="0" w:color="auto"/>
                    <w:left w:val="none" w:sz="0" w:space="0" w:color="auto"/>
                    <w:bottom w:val="none" w:sz="0" w:space="0" w:color="auto"/>
                    <w:right w:val="none" w:sz="0" w:space="0" w:color="auto"/>
                  </w:divBdr>
                  <w:divsChild>
                    <w:div w:id="195706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1541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287</Words>
  <Characters>1639</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 Petrosian</dc:creator>
  <cp:keywords/>
  <dc:description/>
  <cp:lastModifiedBy>Lilit Petrosian</cp:lastModifiedBy>
  <cp:revision>2</cp:revision>
  <dcterms:created xsi:type="dcterms:W3CDTF">2018-01-18T04:48:00Z</dcterms:created>
  <dcterms:modified xsi:type="dcterms:W3CDTF">2018-01-22T04:08:00Z</dcterms:modified>
</cp:coreProperties>
</file>